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1C220" w14:textId="4ADC39CA" w:rsidR="00C13B28" w:rsidRPr="00C13B28" w:rsidRDefault="00C13B28" w:rsidP="00C13B28">
      <w:r>
        <w:rPr>
          <w:rFonts w:hint="eastAsia"/>
        </w:rPr>
        <w:t>１．事例から「あたり」をつけてみましょう</w:t>
      </w:r>
      <w:r w:rsidR="00A3055C">
        <w:rPr>
          <w:rFonts w:hint="eastAsia"/>
        </w:rPr>
        <w:t>。</w:t>
      </w:r>
      <w:r>
        <w:rPr>
          <w:rFonts w:hint="eastAsia"/>
        </w:rPr>
        <w:t>どのような支援の可能性を考え、情報収集をしますか？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8926"/>
        <w:gridCol w:w="6520"/>
      </w:tblGrid>
      <w:tr w:rsidR="00882B04" w14:paraId="55F75F2D" w14:textId="6606CDAB" w:rsidTr="00882B04">
        <w:trPr>
          <w:trHeight w:val="720"/>
        </w:trPr>
        <w:tc>
          <w:tcPr>
            <w:tcW w:w="8926" w:type="dxa"/>
          </w:tcPr>
          <w:p w14:paraId="78F25D08" w14:textId="10951FF8" w:rsidR="00882B04" w:rsidRDefault="00882B04" w:rsidP="00882B04">
            <w:pPr>
              <w:ind w:firstLineChars="100" w:firstLine="210"/>
              <w:jc w:val="center"/>
            </w:pPr>
            <w:r>
              <w:rPr>
                <w:rFonts w:hint="eastAsia"/>
              </w:rPr>
              <w:t>今のあなたは、どのような支援が必要だと</w:t>
            </w:r>
            <w:r w:rsidR="00FC0927">
              <w:rPr>
                <w:rFonts w:hint="eastAsia"/>
              </w:rPr>
              <w:t>思います</w:t>
            </w:r>
            <w:r>
              <w:rPr>
                <w:rFonts w:hint="eastAsia"/>
              </w:rPr>
              <w:t>か？</w:t>
            </w:r>
          </w:p>
          <w:p w14:paraId="225DACE0" w14:textId="0BFF6F3E" w:rsidR="00882B04" w:rsidRDefault="00882B04" w:rsidP="00882B04">
            <w:pPr>
              <w:pStyle w:val="a7"/>
              <w:ind w:leftChars="0" w:left="360"/>
            </w:pPr>
            <w:r>
              <w:rPr>
                <w:rFonts w:hint="eastAsia"/>
              </w:rPr>
              <w:t>例）～の支援の必要があるかもしれない。</w:t>
            </w:r>
          </w:p>
        </w:tc>
        <w:tc>
          <w:tcPr>
            <w:tcW w:w="6520" w:type="dxa"/>
          </w:tcPr>
          <w:p w14:paraId="2E0D02C5" w14:textId="025E7A50" w:rsidR="00882B04" w:rsidRDefault="00882B04" w:rsidP="00796566">
            <w:pPr>
              <w:jc w:val="center"/>
            </w:pPr>
            <w:r>
              <w:rPr>
                <w:rFonts w:hint="eastAsia"/>
              </w:rPr>
              <w:t>グループの意見</w:t>
            </w:r>
          </w:p>
        </w:tc>
      </w:tr>
      <w:tr w:rsidR="00882B04" w14:paraId="64AA9166" w14:textId="44301DC0" w:rsidTr="00882B04">
        <w:trPr>
          <w:trHeight w:val="1790"/>
        </w:trPr>
        <w:tc>
          <w:tcPr>
            <w:tcW w:w="8926" w:type="dxa"/>
          </w:tcPr>
          <w:p w14:paraId="5F6EA072" w14:textId="77777777" w:rsidR="00882B04" w:rsidRDefault="00882B04" w:rsidP="00C13B28"/>
        </w:tc>
        <w:tc>
          <w:tcPr>
            <w:tcW w:w="6520" w:type="dxa"/>
          </w:tcPr>
          <w:p w14:paraId="04F234F5" w14:textId="77777777" w:rsidR="00882B04" w:rsidRDefault="00882B04" w:rsidP="00C13B28"/>
        </w:tc>
      </w:tr>
    </w:tbl>
    <w:p w14:paraId="059C8576" w14:textId="213C6573" w:rsidR="00CF45EA" w:rsidRDefault="00CF45EA" w:rsidP="00C13B28">
      <w:r>
        <w:rPr>
          <w:rFonts w:hint="eastAsia"/>
        </w:rPr>
        <w:t>２．適切なケアマネジメント手法の</w:t>
      </w:r>
      <w:r w:rsidR="00D97C33">
        <w:rPr>
          <w:rFonts w:hint="eastAsia"/>
        </w:rPr>
        <w:t>「想定される</w:t>
      </w:r>
      <w:r>
        <w:rPr>
          <w:rFonts w:hint="eastAsia"/>
        </w:rPr>
        <w:t>支援</w:t>
      </w:r>
      <w:r w:rsidR="00D97C33">
        <w:rPr>
          <w:rFonts w:hint="eastAsia"/>
        </w:rPr>
        <w:t>内容」を見て</w:t>
      </w:r>
      <w:r w:rsidR="00BB17C3">
        <w:rPr>
          <w:rFonts w:hint="eastAsia"/>
        </w:rPr>
        <w:t>必要な</w:t>
      </w:r>
      <w:r w:rsidR="00D97C33">
        <w:rPr>
          <w:rFonts w:hint="eastAsia"/>
        </w:rPr>
        <w:t>事項を</w:t>
      </w:r>
      <w:r w:rsidR="00A3055C">
        <w:rPr>
          <w:rFonts w:hint="eastAsia"/>
        </w:rPr>
        <w:t>確認してみましょう。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921"/>
        <w:gridCol w:w="922"/>
        <w:gridCol w:w="2835"/>
        <w:gridCol w:w="6445"/>
        <w:gridCol w:w="3136"/>
      </w:tblGrid>
      <w:tr w:rsidR="00BB17C3" w14:paraId="7E0DBE61" w14:textId="361598F6" w:rsidTr="00A607B4">
        <w:tc>
          <w:tcPr>
            <w:tcW w:w="1129" w:type="dxa"/>
          </w:tcPr>
          <w:p w14:paraId="552BFBC7" w14:textId="35E0E3FD" w:rsidR="00BB17C3" w:rsidRDefault="00BB17C3" w:rsidP="00BB17C3">
            <w:r>
              <w:rPr>
                <w:rFonts w:hint="eastAsia"/>
              </w:rPr>
              <w:t>大項目</w:t>
            </w:r>
          </w:p>
        </w:tc>
        <w:tc>
          <w:tcPr>
            <w:tcW w:w="921" w:type="dxa"/>
          </w:tcPr>
          <w:p w14:paraId="1366E51A" w14:textId="0F9729D2" w:rsidR="00BB17C3" w:rsidRDefault="00BB17C3" w:rsidP="00BB17C3">
            <w:r>
              <w:rPr>
                <w:rFonts w:hint="eastAsia"/>
              </w:rPr>
              <w:t>中項目</w:t>
            </w:r>
          </w:p>
        </w:tc>
        <w:tc>
          <w:tcPr>
            <w:tcW w:w="922" w:type="dxa"/>
          </w:tcPr>
          <w:p w14:paraId="6D6FC7D2" w14:textId="0C662C7F" w:rsidR="00BB17C3" w:rsidRDefault="00BB17C3" w:rsidP="00BB17C3">
            <w:r>
              <w:rPr>
                <w:rFonts w:hint="eastAsia"/>
              </w:rPr>
              <w:t>小項目</w:t>
            </w:r>
          </w:p>
        </w:tc>
        <w:tc>
          <w:tcPr>
            <w:tcW w:w="2835" w:type="dxa"/>
          </w:tcPr>
          <w:p w14:paraId="7451B806" w14:textId="75017333" w:rsidR="00BB17C3" w:rsidRDefault="00BB17C3" w:rsidP="00BB17C3">
            <w:pPr>
              <w:jc w:val="center"/>
            </w:pPr>
            <w:r>
              <w:rPr>
                <w:rFonts w:hint="eastAsia"/>
              </w:rPr>
              <w:t>想定される支援内容</w:t>
            </w:r>
          </w:p>
        </w:tc>
        <w:tc>
          <w:tcPr>
            <w:tcW w:w="6445" w:type="dxa"/>
          </w:tcPr>
          <w:p w14:paraId="1F10F813" w14:textId="71606D9C" w:rsidR="00BB17C3" w:rsidRDefault="00BB17C3" w:rsidP="00BB17C3">
            <w:pPr>
              <w:jc w:val="center"/>
            </w:pPr>
            <w:r>
              <w:rPr>
                <w:rFonts w:hint="eastAsia"/>
              </w:rPr>
              <w:t>アセスメント項目・情報収集の仕方等</w:t>
            </w:r>
          </w:p>
        </w:tc>
        <w:tc>
          <w:tcPr>
            <w:tcW w:w="3136" w:type="dxa"/>
          </w:tcPr>
          <w:p w14:paraId="7599D4D4" w14:textId="6FDA26D7" w:rsidR="00BB17C3" w:rsidRDefault="00BB17C3" w:rsidP="00BB17C3">
            <w:pPr>
              <w:jc w:val="center"/>
            </w:pPr>
            <w:r>
              <w:rPr>
                <w:rFonts w:hint="eastAsia"/>
              </w:rPr>
              <w:t>グループの意見</w:t>
            </w:r>
          </w:p>
        </w:tc>
      </w:tr>
      <w:tr w:rsidR="00135F7E" w14:paraId="68B4BF57" w14:textId="0D78F842" w:rsidTr="00882B04">
        <w:trPr>
          <w:cantSplit/>
          <w:trHeight w:val="1886"/>
        </w:trPr>
        <w:tc>
          <w:tcPr>
            <w:tcW w:w="1129" w:type="dxa"/>
          </w:tcPr>
          <w:p w14:paraId="09F30BD9" w14:textId="77777777" w:rsidR="00135F7E" w:rsidRDefault="00135F7E" w:rsidP="00135F7E">
            <w:r w:rsidRPr="00CD4FB3">
              <w:rPr>
                <w:rFonts w:hint="eastAsia"/>
              </w:rPr>
              <w:t>Ⅰ期</w:t>
            </w:r>
          </w:p>
          <w:p w14:paraId="4E303417" w14:textId="77777777" w:rsidR="00CB3AF6" w:rsidRDefault="00CB3AF6" w:rsidP="00CB3AF6">
            <w:r>
              <w:t>1</w:t>
            </w:r>
          </w:p>
          <w:p w14:paraId="704D8759" w14:textId="2A4B26AE" w:rsidR="00135F7E" w:rsidRDefault="00CB3AF6" w:rsidP="00CB3AF6">
            <w:r>
              <w:rPr>
                <w:rFonts w:hint="eastAsia"/>
              </w:rPr>
              <w:t>再発予防</w:t>
            </w:r>
          </w:p>
        </w:tc>
        <w:tc>
          <w:tcPr>
            <w:tcW w:w="921" w:type="dxa"/>
          </w:tcPr>
          <w:p w14:paraId="694E41C3" w14:textId="4F0D9828" w:rsidR="00135F7E" w:rsidRPr="00100896" w:rsidRDefault="00135F7E" w:rsidP="00135F7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7A3DCD59" w14:textId="77777777" w:rsidR="00135F7E" w:rsidRDefault="00135F7E" w:rsidP="00135F7E"/>
        </w:tc>
        <w:tc>
          <w:tcPr>
            <w:tcW w:w="2835" w:type="dxa"/>
          </w:tcPr>
          <w:p w14:paraId="2FFBC4AC" w14:textId="77777777" w:rsidR="00135F7E" w:rsidRDefault="00135F7E" w:rsidP="00135F7E"/>
        </w:tc>
        <w:tc>
          <w:tcPr>
            <w:tcW w:w="6445" w:type="dxa"/>
          </w:tcPr>
          <w:p w14:paraId="3B3A7BA7" w14:textId="0DAB83AC" w:rsidR="00135F7E" w:rsidRPr="00A3055C" w:rsidRDefault="00135F7E" w:rsidP="00135F7E"/>
        </w:tc>
        <w:tc>
          <w:tcPr>
            <w:tcW w:w="3136" w:type="dxa"/>
            <w:vMerge w:val="restart"/>
          </w:tcPr>
          <w:p w14:paraId="74D8B4D8" w14:textId="33A77B85" w:rsidR="00135F7E" w:rsidRPr="00A3055C" w:rsidRDefault="00135F7E" w:rsidP="00135F7E"/>
        </w:tc>
      </w:tr>
      <w:tr w:rsidR="00135F7E" w14:paraId="3D2541E8" w14:textId="77777777" w:rsidTr="00882B04">
        <w:trPr>
          <w:trHeight w:val="1983"/>
        </w:trPr>
        <w:tc>
          <w:tcPr>
            <w:tcW w:w="1129" w:type="dxa"/>
            <w:tcBorders>
              <w:bottom w:val="single" w:sz="12" w:space="0" w:color="auto"/>
            </w:tcBorders>
          </w:tcPr>
          <w:p w14:paraId="25915D2B" w14:textId="77777777" w:rsidR="00CB3AF6" w:rsidRDefault="00CB3AF6" w:rsidP="00CB3AF6">
            <w:r>
              <w:rPr>
                <w:rFonts w:hint="eastAsia"/>
              </w:rPr>
              <w:t>２</w:t>
            </w:r>
          </w:p>
          <w:p w14:paraId="31C8214C" w14:textId="54B00540" w:rsidR="00135F7E" w:rsidRDefault="00CB3AF6" w:rsidP="00CB3AF6">
            <w:r>
              <w:rPr>
                <w:rFonts w:hint="eastAsia"/>
              </w:rPr>
              <w:t>生活機能の維持・向上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65B21B93" w14:textId="3F03B320" w:rsidR="00135F7E" w:rsidRPr="00100896" w:rsidRDefault="00135F7E" w:rsidP="00135F7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</w:tcPr>
          <w:p w14:paraId="7CD8D4BA" w14:textId="77777777" w:rsidR="00135F7E" w:rsidRDefault="00135F7E" w:rsidP="00135F7E"/>
        </w:tc>
        <w:tc>
          <w:tcPr>
            <w:tcW w:w="2835" w:type="dxa"/>
            <w:tcBorders>
              <w:bottom w:val="single" w:sz="12" w:space="0" w:color="auto"/>
            </w:tcBorders>
          </w:tcPr>
          <w:p w14:paraId="2565ED37" w14:textId="77777777" w:rsidR="00135F7E" w:rsidRDefault="00135F7E" w:rsidP="00135F7E"/>
        </w:tc>
        <w:tc>
          <w:tcPr>
            <w:tcW w:w="6445" w:type="dxa"/>
            <w:tcBorders>
              <w:bottom w:val="single" w:sz="12" w:space="0" w:color="auto"/>
            </w:tcBorders>
          </w:tcPr>
          <w:p w14:paraId="542DD313" w14:textId="77777777" w:rsidR="00135F7E" w:rsidRPr="00A3055C" w:rsidRDefault="00135F7E" w:rsidP="00135F7E"/>
        </w:tc>
        <w:tc>
          <w:tcPr>
            <w:tcW w:w="3136" w:type="dxa"/>
            <w:vMerge/>
            <w:tcBorders>
              <w:bottom w:val="single" w:sz="12" w:space="0" w:color="auto"/>
            </w:tcBorders>
          </w:tcPr>
          <w:p w14:paraId="01628F6F" w14:textId="15FE346C" w:rsidR="00135F7E" w:rsidRPr="00A3055C" w:rsidRDefault="00135F7E" w:rsidP="00135F7E"/>
        </w:tc>
      </w:tr>
      <w:tr w:rsidR="00135F7E" w14:paraId="3A8B95E1" w14:textId="65E6246E" w:rsidTr="00882B04">
        <w:trPr>
          <w:trHeight w:val="1807"/>
        </w:trPr>
        <w:tc>
          <w:tcPr>
            <w:tcW w:w="1129" w:type="dxa"/>
            <w:tcBorders>
              <w:top w:val="single" w:sz="12" w:space="0" w:color="auto"/>
            </w:tcBorders>
          </w:tcPr>
          <w:p w14:paraId="08464B6B" w14:textId="77777777" w:rsidR="00135F7E" w:rsidRDefault="00135F7E" w:rsidP="00135F7E">
            <w:r>
              <w:rPr>
                <w:rFonts w:hint="eastAsia"/>
              </w:rPr>
              <w:t>Ⅱ期</w:t>
            </w:r>
          </w:p>
          <w:p w14:paraId="63D3A9AC" w14:textId="77777777" w:rsidR="00CB3AF6" w:rsidRDefault="00CB3AF6" w:rsidP="00CB3AF6">
            <w:r>
              <w:t>1</w:t>
            </w:r>
          </w:p>
          <w:p w14:paraId="791D6A08" w14:textId="4A2113DC" w:rsidR="00135F7E" w:rsidRDefault="00CB3AF6" w:rsidP="00CB3AF6">
            <w:r>
              <w:rPr>
                <w:rFonts w:hint="eastAsia"/>
              </w:rPr>
              <w:t>継続的な再発予防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7879B7A7" w14:textId="60183BFE" w:rsidR="00135F7E" w:rsidRPr="00100896" w:rsidRDefault="00135F7E" w:rsidP="00135F7E">
            <w:pPr>
              <w:ind w:leftChars="-50" w:left="-105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</w:tcPr>
          <w:p w14:paraId="70878085" w14:textId="77777777" w:rsidR="00135F7E" w:rsidRDefault="00135F7E" w:rsidP="00135F7E"/>
        </w:tc>
        <w:tc>
          <w:tcPr>
            <w:tcW w:w="2835" w:type="dxa"/>
            <w:tcBorders>
              <w:top w:val="single" w:sz="12" w:space="0" w:color="auto"/>
            </w:tcBorders>
          </w:tcPr>
          <w:p w14:paraId="195A5C17" w14:textId="77777777" w:rsidR="00135F7E" w:rsidRDefault="00135F7E" w:rsidP="00135F7E"/>
        </w:tc>
        <w:tc>
          <w:tcPr>
            <w:tcW w:w="6445" w:type="dxa"/>
            <w:tcBorders>
              <w:top w:val="single" w:sz="12" w:space="0" w:color="auto"/>
            </w:tcBorders>
          </w:tcPr>
          <w:p w14:paraId="515FC763" w14:textId="77777777" w:rsidR="00135F7E" w:rsidRDefault="00135F7E" w:rsidP="00135F7E"/>
        </w:tc>
        <w:tc>
          <w:tcPr>
            <w:tcW w:w="3136" w:type="dxa"/>
            <w:vMerge w:val="restart"/>
            <w:tcBorders>
              <w:top w:val="single" w:sz="12" w:space="0" w:color="auto"/>
            </w:tcBorders>
          </w:tcPr>
          <w:p w14:paraId="49108633" w14:textId="3545C9E9" w:rsidR="00135F7E" w:rsidRDefault="00135F7E" w:rsidP="00135F7E"/>
        </w:tc>
      </w:tr>
      <w:tr w:rsidR="00135F7E" w14:paraId="212A74D2" w14:textId="77777777" w:rsidTr="00882B04">
        <w:trPr>
          <w:trHeight w:val="1826"/>
        </w:trPr>
        <w:tc>
          <w:tcPr>
            <w:tcW w:w="1129" w:type="dxa"/>
          </w:tcPr>
          <w:p w14:paraId="527DF35F" w14:textId="77777777" w:rsidR="00CB3AF6" w:rsidRDefault="00CB3AF6" w:rsidP="00CB3AF6">
            <w:r>
              <w:rPr>
                <w:rFonts w:hint="eastAsia"/>
              </w:rPr>
              <w:t>２</w:t>
            </w:r>
          </w:p>
          <w:p w14:paraId="6465F016" w14:textId="44EE57A8" w:rsidR="00135F7E" w:rsidRDefault="00CB3AF6" w:rsidP="00CB3AF6">
            <w:r>
              <w:rPr>
                <w:rFonts w:hint="eastAsia"/>
              </w:rPr>
              <w:t>セルフマネジメントへの移行</w:t>
            </w:r>
          </w:p>
        </w:tc>
        <w:tc>
          <w:tcPr>
            <w:tcW w:w="921" w:type="dxa"/>
          </w:tcPr>
          <w:p w14:paraId="35B867AA" w14:textId="0B6729BC" w:rsidR="00135F7E" w:rsidRPr="00100896" w:rsidRDefault="00135F7E" w:rsidP="00135F7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7E6DBF45" w14:textId="77777777" w:rsidR="00135F7E" w:rsidRDefault="00135F7E" w:rsidP="00135F7E"/>
        </w:tc>
        <w:tc>
          <w:tcPr>
            <w:tcW w:w="2835" w:type="dxa"/>
          </w:tcPr>
          <w:p w14:paraId="534FA417" w14:textId="77777777" w:rsidR="00135F7E" w:rsidRDefault="00135F7E" w:rsidP="00135F7E"/>
        </w:tc>
        <w:tc>
          <w:tcPr>
            <w:tcW w:w="6445" w:type="dxa"/>
          </w:tcPr>
          <w:p w14:paraId="13177E31" w14:textId="77777777" w:rsidR="00135F7E" w:rsidRDefault="00135F7E" w:rsidP="00135F7E"/>
        </w:tc>
        <w:tc>
          <w:tcPr>
            <w:tcW w:w="3136" w:type="dxa"/>
            <w:vMerge/>
          </w:tcPr>
          <w:p w14:paraId="6D062E48" w14:textId="66101C38" w:rsidR="00135F7E" w:rsidRDefault="00135F7E" w:rsidP="00135F7E"/>
        </w:tc>
      </w:tr>
    </w:tbl>
    <w:p w14:paraId="144CD582" w14:textId="441E46A8" w:rsidR="00A3055C" w:rsidRDefault="004D2DF6" w:rsidP="00C13B28">
      <w:r>
        <w:rPr>
          <w:rFonts w:hint="eastAsia"/>
        </w:rPr>
        <w:t>３．</w:t>
      </w:r>
      <w:r w:rsidR="003E620F">
        <w:rPr>
          <w:rFonts w:hint="eastAsia"/>
        </w:rPr>
        <w:t>事例を読み込み、</w:t>
      </w:r>
      <w:r>
        <w:rPr>
          <w:rFonts w:hint="eastAsia"/>
        </w:rPr>
        <w:t>課題分析標準項目</w:t>
      </w:r>
      <w:r w:rsidR="003B77B7">
        <w:rPr>
          <w:rFonts w:hint="eastAsia"/>
        </w:rPr>
        <w:t>23項目</w:t>
      </w:r>
      <w:r>
        <w:rPr>
          <w:rFonts w:hint="eastAsia"/>
        </w:rPr>
        <w:t>を確認し、</w:t>
      </w:r>
      <w:r w:rsidR="00BB4499">
        <w:rPr>
          <w:rFonts w:hint="eastAsia"/>
        </w:rPr>
        <w:t>整理・分析していきましょう。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181"/>
        <w:gridCol w:w="4583"/>
        <w:gridCol w:w="4583"/>
      </w:tblGrid>
      <w:tr w:rsidR="00814227" w14:paraId="69217AD6" w14:textId="77777777" w:rsidTr="00DE23D8">
        <w:tc>
          <w:tcPr>
            <w:tcW w:w="1555" w:type="dxa"/>
            <w:vAlign w:val="center"/>
          </w:tcPr>
          <w:p w14:paraId="1A554735" w14:textId="3C8FA785" w:rsidR="00814227" w:rsidRDefault="00814227" w:rsidP="00DE23D8">
            <w:pPr>
              <w:jc w:val="center"/>
            </w:pPr>
            <w:r>
              <w:rPr>
                <w:rFonts w:hint="eastAsia"/>
              </w:rPr>
              <w:t>本人・家族の</w:t>
            </w:r>
            <w:r w:rsidR="00DE23D8">
              <w:rPr>
                <w:rFonts w:hint="eastAsia"/>
              </w:rPr>
              <w:t>生活に対する</w:t>
            </w:r>
            <w:r>
              <w:rPr>
                <w:rFonts w:hint="eastAsia"/>
              </w:rPr>
              <w:t>意向</w:t>
            </w:r>
          </w:p>
        </w:tc>
        <w:tc>
          <w:tcPr>
            <w:tcW w:w="13749" w:type="dxa"/>
            <w:gridSpan w:val="4"/>
          </w:tcPr>
          <w:p w14:paraId="273C59E5" w14:textId="77777777" w:rsidR="00814227" w:rsidRDefault="00814227" w:rsidP="00C13B28"/>
          <w:p w14:paraId="39963F09" w14:textId="77777777" w:rsidR="00DE23D8" w:rsidRDefault="00DE23D8" w:rsidP="00C13B28"/>
          <w:p w14:paraId="21C6F7E9" w14:textId="77777777" w:rsidR="00DE23D8" w:rsidRDefault="00DE23D8" w:rsidP="00C13B28"/>
        </w:tc>
      </w:tr>
      <w:tr w:rsidR="00D90299" w14:paraId="21841E35" w14:textId="49184353" w:rsidTr="008D6AEF">
        <w:trPr>
          <w:trHeight w:val="79"/>
        </w:trPr>
        <w:tc>
          <w:tcPr>
            <w:tcW w:w="1555" w:type="dxa"/>
            <w:vMerge w:val="restart"/>
            <w:tcBorders>
              <w:right w:val="single" w:sz="2" w:space="0" w:color="auto"/>
            </w:tcBorders>
            <w:vAlign w:val="center"/>
          </w:tcPr>
          <w:p w14:paraId="22E2645B" w14:textId="7D84EA91" w:rsidR="00D90299" w:rsidRDefault="00D90299" w:rsidP="00D90299">
            <w:pPr>
              <w:ind w:leftChars="-50" w:left="-105"/>
              <w:jc w:val="center"/>
              <w:rPr>
                <w:sz w:val="20"/>
                <w:szCs w:val="21"/>
              </w:rPr>
            </w:pPr>
            <w:r w:rsidRPr="00D90299">
              <w:rPr>
                <w:rFonts w:hint="eastAsia"/>
                <w:sz w:val="20"/>
                <w:szCs w:val="21"/>
              </w:rPr>
              <w:t>情報整理と分析</w:t>
            </w:r>
          </w:p>
          <w:p w14:paraId="09BB487F" w14:textId="77777777" w:rsidR="00D90299" w:rsidRPr="00D90299" w:rsidRDefault="00D90299" w:rsidP="00D90299">
            <w:pPr>
              <w:ind w:leftChars="-50" w:left="-105"/>
              <w:jc w:val="center"/>
              <w:rPr>
                <w:sz w:val="20"/>
                <w:szCs w:val="21"/>
              </w:rPr>
            </w:pPr>
          </w:p>
          <w:p w14:paraId="4B281523" w14:textId="77777777" w:rsidR="00D90299" w:rsidRDefault="00D90299" w:rsidP="00D90299">
            <w:pPr>
              <w:ind w:leftChars="-50" w:left="-105"/>
              <w:jc w:val="center"/>
            </w:pPr>
            <w:r>
              <w:rPr>
                <w:rFonts w:hint="eastAsia"/>
              </w:rPr>
              <w:t>（健康状態・心身機能・</w:t>
            </w:r>
          </w:p>
          <w:p w14:paraId="681E2D26" w14:textId="77777777" w:rsidR="00D90299" w:rsidRDefault="00D90299" w:rsidP="00D90299">
            <w:pPr>
              <w:ind w:leftChars="-50" w:left="-105"/>
              <w:jc w:val="center"/>
            </w:pPr>
            <w:r>
              <w:rPr>
                <w:rFonts w:hint="eastAsia"/>
              </w:rPr>
              <w:t>環境因子・</w:t>
            </w:r>
          </w:p>
          <w:p w14:paraId="2CE5ED84" w14:textId="0BD5AEA8" w:rsidR="00D90299" w:rsidRDefault="00D90299" w:rsidP="00D90299">
            <w:pPr>
              <w:ind w:leftChars="-50" w:left="-105"/>
              <w:jc w:val="center"/>
            </w:pPr>
            <w:r>
              <w:rPr>
                <w:rFonts w:hint="eastAsia"/>
              </w:rPr>
              <w:t>個人因子・</w:t>
            </w:r>
          </w:p>
          <w:p w14:paraId="777212F8" w14:textId="77777777" w:rsidR="00D90299" w:rsidRDefault="00D90299" w:rsidP="00D90299">
            <w:pPr>
              <w:ind w:leftChars="-50" w:left="-105"/>
            </w:pPr>
            <w:r>
              <w:rPr>
                <w:rFonts w:hint="eastAsia"/>
              </w:rPr>
              <w:t>リスク・</w:t>
            </w:r>
          </w:p>
          <w:p w14:paraId="26262C74" w14:textId="71421C76" w:rsidR="00D90299" w:rsidRPr="003B77B7" w:rsidRDefault="00D90299" w:rsidP="00D90299">
            <w:pPr>
              <w:ind w:leftChars="-50" w:left="-105"/>
            </w:pPr>
            <w:r>
              <w:rPr>
                <w:rFonts w:hint="eastAsia"/>
              </w:rPr>
              <w:t>ストレングス等）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88603" w14:textId="77777777" w:rsidR="00D90299" w:rsidRPr="003B77B7" w:rsidRDefault="00D90299" w:rsidP="003B77B7">
            <w:pPr>
              <w:jc w:val="center"/>
            </w:pPr>
            <w:r>
              <w:rPr>
                <w:rFonts w:hint="eastAsia"/>
              </w:rPr>
              <w:t>自立した日常生活の阻害要因は？</w:t>
            </w:r>
          </w:p>
        </w:tc>
        <w:tc>
          <w:tcPr>
            <w:tcW w:w="10347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2DB98AD" w14:textId="5416C5A1" w:rsidR="00D90299" w:rsidRPr="00DE23D8" w:rsidRDefault="00D90299" w:rsidP="003B77B7">
            <w:pPr>
              <w:jc w:val="center"/>
            </w:pPr>
            <w:r>
              <w:rPr>
                <w:rFonts w:hint="eastAsia"/>
              </w:rPr>
              <w:t>阻害要因を解決するための援助内容等　援助内容が提供されることで見込まれる状況</w:t>
            </w:r>
          </w:p>
        </w:tc>
      </w:tr>
      <w:tr w:rsidR="00D90299" w14:paraId="5F6AAC97" w14:textId="77777777" w:rsidTr="00882B04">
        <w:trPr>
          <w:trHeight w:val="5495"/>
        </w:trPr>
        <w:tc>
          <w:tcPr>
            <w:tcW w:w="1555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0F1B9E6C" w14:textId="4534C521" w:rsidR="00D90299" w:rsidRPr="00DE23D8" w:rsidRDefault="00D90299" w:rsidP="00DE23D8"/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CA86F0" w14:textId="77777777" w:rsidR="00D90299" w:rsidRPr="003B77B7" w:rsidRDefault="00D90299" w:rsidP="00DE23D8"/>
        </w:tc>
        <w:tc>
          <w:tcPr>
            <w:tcW w:w="1034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199414B" w14:textId="7009889B" w:rsidR="00D90299" w:rsidRDefault="00D90299" w:rsidP="00DE23D8"/>
        </w:tc>
      </w:tr>
      <w:tr w:rsidR="00882B04" w14:paraId="7BDD9E90" w14:textId="35B9FE54" w:rsidTr="00882B04">
        <w:trPr>
          <w:trHeight w:val="987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14:paraId="56A7BBD4" w14:textId="6666F503" w:rsidR="00882B04" w:rsidRDefault="00882B04" w:rsidP="00882B04">
            <w:pPr>
              <w:jc w:val="center"/>
            </w:pPr>
            <w:r>
              <w:rPr>
                <w:rFonts w:hint="eastAsia"/>
              </w:rPr>
              <w:t>課題分析の結果</w:t>
            </w:r>
          </w:p>
        </w:tc>
        <w:tc>
          <w:tcPr>
            <w:tcW w:w="13749" w:type="dxa"/>
            <w:gridSpan w:val="4"/>
            <w:tcBorders>
              <w:top w:val="single" w:sz="4" w:space="0" w:color="auto"/>
              <w:bottom w:val="nil"/>
            </w:tcBorders>
          </w:tcPr>
          <w:p w14:paraId="70A57592" w14:textId="77777777" w:rsidR="00882B04" w:rsidRDefault="00882B04" w:rsidP="00DE23D8"/>
          <w:p w14:paraId="06BCC9EE" w14:textId="77777777" w:rsidR="00882B04" w:rsidRDefault="00882B04" w:rsidP="00DE23D8"/>
          <w:p w14:paraId="67D25E17" w14:textId="77777777" w:rsidR="00882B04" w:rsidRDefault="00882B04" w:rsidP="00DE23D8"/>
          <w:p w14:paraId="3B5EB95A" w14:textId="77777777" w:rsidR="00882B04" w:rsidRDefault="00882B04" w:rsidP="00DE23D8"/>
        </w:tc>
      </w:tr>
      <w:tr w:rsidR="00DE23D8" w14:paraId="4C8A98AE" w14:textId="4CE14A02" w:rsidTr="00882B04">
        <w:trPr>
          <w:trHeight w:val="73"/>
        </w:trPr>
        <w:tc>
          <w:tcPr>
            <w:tcW w:w="1555" w:type="dxa"/>
            <w:vMerge w:val="restart"/>
            <w:tcBorders>
              <w:right w:val="single" w:sz="2" w:space="0" w:color="auto"/>
            </w:tcBorders>
            <w:vAlign w:val="center"/>
          </w:tcPr>
          <w:p w14:paraId="3DEB25B9" w14:textId="77777777" w:rsidR="00882B04" w:rsidRDefault="00882B04" w:rsidP="00882B04">
            <w:pPr>
              <w:jc w:val="center"/>
            </w:pPr>
            <w:r>
              <w:rPr>
                <w:rFonts w:hint="eastAsia"/>
              </w:rPr>
              <w:t>解決すべき</w:t>
            </w:r>
          </w:p>
          <w:p w14:paraId="42D3A5C0" w14:textId="0113113D" w:rsidR="00DE23D8" w:rsidRDefault="00882B04" w:rsidP="00882B04">
            <w:pPr>
              <w:jc w:val="center"/>
            </w:pPr>
            <w:r>
              <w:rPr>
                <w:rFonts w:hint="eastAsia"/>
              </w:rPr>
              <w:t>課題の明確化と目標の設定</w:t>
            </w:r>
          </w:p>
        </w:tc>
        <w:tc>
          <w:tcPr>
            <w:tcW w:w="45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53BE96" w14:textId="7E2E2B6B" w:rsidR="00DE23D8" w:rsidRDefault="00DE23D8" w:rsidP="00DE23D8">
            <w:pPr>
              <w:jc w:val="center"/>
            </w:pPr>
            <w:r>
              <w:rPr>
                <w:rFonts w:hint="eastAsia"/>
              </w:rPr>
              <w:t>生活全般の解決すべき課題（ニーズ）</w:t>
            </w:r>
          </w:p>
        </w:tc>
        <w:tc>
          <w:tcPr>
            <w:tcW w:w="45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B7744E" w14:textId="6BB3A334" w:rsidR="00DE23D8" w:rsidRDefault="00DE23D8" w:rsidP="00DE23D8">
            <w:pPr>
              <w:jc w:val="center"/>
            </w:pPr>
            <w:r>
              <w:rPr>
                <w:rFonts w:hint="eastAsia"/>
              </w:rPr>
              <w:t>長期目標</w:t>
            </w:r>
          </w:p>
        </w:tc>
        <w:tc>
          <w:tcPr>
            <w:tcW w:w="4583" w:type="dxa"/>
            <w:tcBorders>
              <w:left w:val="single" w:sz="2" w:space="0" w:color="auto"/>
            </w:tcBorders>
            <w:vAlign w:val="center"/>
          </w:tcPr>
          <w:p w14:paraId="79E0FC46" w14:textId="798BC573" w:rsidR="00DE23D8" w:rsidRDefault="00DE23D8" w:rsidP="00DE23D8">
            <w:pPr>
              <w:widowControl/>
              <w:jc w:val="center"/>
            </w:pPr>
            <w:r>
              <w:rPr>
                <w:rFonts w:hint="eastAsia"/>
              </w:rPr>
              <w:t>短期目標</w:t>
            </w:r>
          </w:p>
        </w:tc>
      </w:tr>
      <w:tr w:rsidR="00DE23D8" w14:paraId="2FDED6B3" w14:textId="474C5EB9" w:rsidTr="00882B04">
        <w:trPr>
          <w:trHeight w:val="411"/>
        </w:trPr>
        <w:tc>
          <w:tcPr>
            <w:tcW w:w="1555" w:type="dxa"/>
            <w:vMerge/>
            <w:tcBorders>
              <w:right w:val="single" w:sz="2" w:space="0" w:color="auto"/>
            </w:tcBorders>
          </w:tcPr>
          <w:p w14:paraId="3A7EDC86" w14:textId="77777777" w:rsidR="00DE23D8" w:rsidRPr="00DE23D8" w:rsidRDefault="00DE23D8" w:rsidP="00C13B28"/>
        </w:tc>
        <w:tc>
          <w:tcPr>
            <w:tcW w:w="458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CA5601C" w14:textId="77777777" w:rsidR="00DE23D8" w:rsidRDefault="00DE23D8" w:rsidP="00C13B28"/>
          <w:p w14:paraId="38B73AB3" w14:textId="77777777" w:rsidR="00DE23D8" w:rsidRDefault="00DE23D8" w:rsidP="00C13B28"/>
          <w:p w14:paraId="265ABACB" w14:textId="77777777" w:rsidR="00DE23D8" w:rsidRDefault="00DE23D8" w:rsidP="00C13B28"/>
          <w:p w14:paraId="205768C6" w14:textId="6393F356" w:rsidR="00D90299" w:rsidRPr="00DE23D8" w:rsidRDefault="00D90299" w:rsidP="00882B04"/>
        </w:tc>
        <w:tc>
          <w:tcPr>
            <w:tcW w:w="4583" w:type="dxa"/>
            <w:tcBorders>
              <w:left w:val="single" w:sz="2" w:space="0" w:color="auto"/>
              <w:right w:val="single" w:sz="2" w:space="0" w:color="auto"/>
            </w:tcBorders>
          </w:tcPr>
          <w:p w14:paraId="31CEEACC" w14:textId="77777777" w:rsidR="00DE23D8" w:rsidRPr="00DE23D8" w:rsidRDefault="00DE23D8" w:rsidP="00C13B28"/>
        </w:tc>
        <w:tc>
          <w:tcPr>
            <w:tcW w:w="4583" w:type="dxa"/>
            <w:tcBorders>
              <w:left w:val="single" w:sz="2" w:space="0" w:color="auto"/>
            </w:tcBorders>
          </w:tcPr>
          <w:p w14:paraId="57DAC914" w14:textId="36107E6D" w:rsidR="00DE23D8" w:rsidRPr="00DE23D8" w:rsidRDefault="00DE23D8" w:rsidP="00C13B28"/>
        </w:tc>
      </w:tr>
    </w:tbl>
    <w:p w14:paraId="2FC6D288" w14:textId="77777777" w:rsidR="00BB4499" w:rsidRPr="00C13B28" w:rsidRDefault="00BB4499" w:rsidP="00C13B28"/>
    <w:sectPr w:rsidR="00BB4499" w:rsidRPr="00C13B28" w:rsidSect="00882B04">
      <w:headerReference w:type="default" r:id="rId7"/>
      <w:footerReference w:type="default" r:id="rId8"/>
      <w:pgSz w:w="16838" w:h="23811" w:code="8"/>
      <w:pgMar w:top="720" w:right="289" w:bottom="426" w:left="567" w:header="170" w:footer="17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AC16E" w14:textId="77777777" w:rsidR="00F15CC1" w:rsidRDefault="00F15CC1" w:rsidP="00C13B28">
      <w:r>
        <w:separator/>
      </w:r>
    </w:p>
  </w:endnote>
  <w:endnote w:type="continuationSeparator" w:id="0">
    <w:p w14:paraId="05F4F10B" w14:textId="77777777" w:rsidR="00F15CC1" w:rsidRDefault="00F15CC1" w:rsidP="00C1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9E67" w14:textId="593330C7" w:rsidR="00C13B28" w:rsidRDefault="00C13B28" w:rsidP="003A03A3">
    <w:pPr>
      <w:pStyle w:val="a5"/>
      <w:wordWrap w:val="0"/>
      <w:jc w:val="right"/>
    </w:pPr>
    <w:r>
      <w:rPr>
        <w:rFonts w:hint="eastAsia"/>
      </w:rPr>
      <w:t>長崎県介護支援専門員協会</w:t>
    </w:r>
    <w:r w:rsidR="003A03A3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F81F" w14:textId="77777777" w:rsidR="00F15CC1" w:rsidRDefault="00F15CC1" w:rsidP="00C13B28">
      <w:r>
        <w:separator/>
      </w:r>
    </w:p>
  </w:footnote>
  <w:footnote w:type="continuationSeparator" w:id="0">
    <w:p w14:paraId="3EA28DDE" w14:textId="77777777" w:rsidR="00F15CC1" w:rsidRDefault="00F15CC1" w:rsidP="00C1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4B4A" w14:textId="77777777" w:rsidR="00882B04" w:rsidRDefault="00882B04" w:rsidP="00C13B28">
    <w:pPr>
      <w:pStyle w:val="a3"/>
      <w:jc w:val="right"/>
    </w:pPr>
  </w:p>
  <w:p w14:paraId="290FCD28" w14:textId="6D7FBDAC" w:rsidR="00C13B28" w:rsidRDefault="001B2C36" w:rsidP="00C13B28">
    <w:pPr>
      <w:pStyle w:val="a3"/>
      <w:jc w:val="right"/>
    </w:pPr>
    <w:r>
      <w:rPr>
        <w:rFonts w:hint="eastAsia"/>
      </w:rPr>
      <w:t>脳血管疾患の</w:t>
    </w:r>
    <w:r w:rsidR="00135F7E" w:rsidRPr="00135F7E">
      <w:rPr>
        <w:rFonts w:hint="eastAsia"/>
      </w:rPr>
      <w:t>ある方のケアマネジメント</w:t>
    </w:r>
    <w:r w:rsidR="009D007D">
      <w:rPr>
        <w:rFonts w:hint="eastAsia"/>
      </w:rPr>
      <w:t xml:space="preserve">　</w:t>
    </w:r>
    <w:r w:rsidR="00C13B28">
      <w:rPr>
        <w:rFonts w:hint="eastAsia"/>
      </w:rPr>
      <w:t>演習シート１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C764A"/>
    <w:multiLevelType w:val="hybridMultilevel"/>
    <w:tmpl w:val="C65649F4"/>
    <w:lvl w:ilvl="0" w:tplc="FA16E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3F26D0"/>
    <w:multiLevelType w:val="hybridMultilevel"/>
    <w:tmpl w:val="2B6C26C8"/>
    <w:lvl w:ilvl="0" w:tplc="F648C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91024D"/>
    <w:multiLevelType w:val="hybridMultilevel"/>
    <w:tmpl w:val="D8DE4492"/>
    <w:lvl w:ilvl="0" w:tplc="65782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630348">
    <w:abstractNumId w:val="0"/>
  </w:num>
  <w:num w:numId="2" w16cid:durableId="1043872120">
    <w:abstractNumId w:val="1"/>
  </w:num>
  <w:num w:numId="3" w16cid:durableId="107454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8"/>
    <w:rsid w:val="00036690"/>
    <w:rsid w:val="000E66FA"/>
    <w:rsid w:val="00100896"/>
    <w:rsid w:val="00135F7E"/>
    <w:rsid w:val="001B2C36"/>
    <w:rsid w:val="001D6477"/>
    <w:rsid w:val="001F1D6B"/>
    <w:rsid w:val="00277EEC"/>
    <w:rsid w:val="002C3534"/>
    <w:rsid w:val="002C6B2E"/>
    <w:rsid w:val="003124AC"/>
    <w:rsid w:val="003204C8"/>
    <w:rsid w:val="0034255B"/>
    <w:rsid w:val="003635A4"/>
    <w:rsid w:val="003A03A3"/>
    <w:rsid w:val="003B77B7"/>
    <w:rsid w:val="003E2431"/>
    <w:rsid w:val="003E620F"/>
    <w:rsid w:val="00416243"/>
    <w:rsid w:val="00417D23"/>
    <w:rsid w:val="00425C04"/>
    <w:rsid w:val="00445F02"/>
    <w:rsid w:val="00470BD1"/>
    <w:rsid w:val="00476695"/>
    <w:rsid w:val="004D2DF6"/>
    <w:rsid w:val="00504EFA"/>
    <w:rsid w:val="005356F1"/>
    <w:rsid w:val="00580043"/>
    <w:rsid w:val="005A050C"/>
    <w:rsid w:val="005A5093"/>
    <w:rsid w:val="0062695A"/>
    <w:rsid w:val="00685156"/>
    <w:rsid w:val="006D4545"/>
    <w:rsid w:val="006F0BB2"/>
    <w:rsid w:val="00796566"/>
    <w:rsid w:val="00797CEA"/>
    <w:rsid w:val="007E54F6"/>
    <w:rsid w:val="00814227"/>
    <w:rsid w:val="00862D0B"/>
    <w:rsid w:val="008818E2"/>
    <w:rsid w:val="00882B04"/>
    <w:rsid w:val="00973498"/>
    <w:rsid w:val="009A7479"/>
    <w:rsid w:val="009D007D"/>
    <w:rsid w:val="00A3055C"/>
    <w:rsid w:val="00A607B4"/>
    <w:rsid w:val="00B2584F"/>
    <w:rsid w:val="00BB17C3"/>
    <w:rsid w:val="00BB4499"/>
    <w:rsid w:val="00C13B28"/>
    <w:rsid w:val="00CB3AF6"/>
    <w:rsid w:val="00CF45EA"/>
    <w:rsid w:val="00D1205A"/>
    <w:rsid w:val="00D20994"/>
    <w:rsid w:val="00D74C19"/>
    <w:rsid w:val="00D90299"/>
    <w:rsid w:val="00D97C33"/>
    <w:rsid w:val="00DB5B4B"/>
    <w:rsid w:val="00DE23D8"/>
    <w:rsid w:val="00F03F89"/>
    <w:rsid w:val="00F11FDC"/>
    <w:rsid w:val="00F15CC1"/>
    <w:rsid w:val="00F767E5"/>
    <w:rsid w:val="00F928A8"/>
    <w:rsid w:val="00FA3319"/>
    <w:rsid w:val="00FB4AC3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667BB"/>
  <w15:docId w15:val="{DB63CDC2-AD6F-42C6-9BF3-28278A9B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B28"/>
  </w:style>
  <w:style w:type="paragraph" w:styleId="a5">
    <w:name w:val="footer"/>
    <w:basedOn w:val="a"/>
    <w:link w:val="a6"/>
    <w:uiPriority w:val="99"/>
    <w:unhideWhenUsed/>
    <w:rsid w:val="00C1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B28"/>
  </w:style>
  <w:style w:type="paragraph" w:styleId="a7">
    <w:name w:val="List Paragraph"/>
    <w:basedOn w:val="a"/>
    <w:uiPriority w:val="34"/>
    <w:qFormat/>
    <w:rsid w:val="00C13B28"/>
    <w:pPr>
      <w:ind w:leftChars="400" w:left="840"/>
    </w:pPr>
  </w:style>
  <w:style w:type="table" w:styleId="a8">
    <w:name w:val="Table Grid"/>
    <w:basedOn w:val="a1"/>
    <w:uiPriority w:val="39"/>
    <w:rsid w:val="00C1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fukuda</dc:creator>
  <cp:keywords/>
  <dc:description/>
  <cp:lastModifiedBy>USER-MAIL</cp:lastModifiedBy>
  <cp:revision>23</cp:revision>
  <dcterms:created xsi:type="dcterms:W3CDTF">2024-08-25T17:38:00Z</dcterms:created>
  <dcterms:modified xsi:type="dcterms:W3CDTF">2024-09-23T09:27:00Z</dcterms:modified>
</cp:coreProperties>
</file>